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07" w:rsidRDefault="00053C07" w:rsidP="00053C07">
      <w:pPr>
        <w:pStyle w:val="NormalWeb"/>
        <w:spacing w:line="360" w:lineRule="auto"/>
        <w:ind w:firstLineChars="200" w:firstLine="31680"/>
        <w:rPr>
          <w:rFonts w:ascii="仿宋" w:eastAsia="仿宋" w:hAnsi="仿宋"/>
          <w:b/>
          <w:sz w:val="44"/>
          <w:szCs w:val="44"/>
        </w:rPr>
      </w:pPr>
      <w:r>
        <w:rPr>
          <w:rFonts w:ascii="仿宋" w:eastAsia="仿宋" w:hAnsi="仿宋"/>
          <w:b/>
          <w:sz w:val="44"/>
          <w:szCs w:val="44"/>
        </w:rPr>
        <w:t>2018</w:t>
      </w:r>
      <w:r>
        <w:rPr>
          <w:rFonts w:ascii="仿宋" w:eastAsia="仿宋" w:hAnsi="仿宋" w:hint="eastAsia"/>
          <w:b/>
          <w:sz w:val="44"/>
          <w:szCs w:val="44"/>
        </w:rPr>
        <w:t>年兴安盟</w:t>
      </w:r>
      <w:r>
        <w:rPr>
          <w:rFonts w:ascii="仿宋" w:eastAsia="仿宋" w:hAnsi="仿宋"/>
          <w:b/>
          <w:sz w:val="44"/>
          <w:szCs w:val="44"/>
        </w:rPr>
        <w:t>5</w:t>
      </w:r>
      <w:r>
        <w:rPr>
          <w:rFonts w:ascii="仿宋" w:eastAsia="仿宋" w:hAnsi="仿宋" w:hint="eastAsia"/>
          <w:b/>
          <w:sz w:val="44"/>
          <w:szCs w:val="44"/>
        </w:rPr>
        <w:t>月份“兴安好人榜”候选人名单（</w:t>
      </w:r>
      <w:r>
        <w:rPr>
          <w:rFonts w:ascii="仿宋" w:eastAsia="仿宋" w:hAnsi="仿宋"/>
          <w:b/>
          <w:sz w:val="44"/>
          <w:szCs w:val="44"/>
        </w:rPr>
        <w:t>10</w:t>
      </w:r>
      <w:r>
        <w:rPr>
          <w:rFonts w:ascii="仿宋" w:eastAsia="仿宋" w:hAnsi="仿宋" w:hint="eastAsia"/>
          <w:b/>
          <w:sz w:val="44"/>
          <w:szCs w:val="44"/>
        </w:rPr>
        <w:t>人）</w:t>
      </w:r>
    </w:p>
    <w:p w:rsidR="00053C07" w:rsidRDefault="00053C07">
      <w:pPr>
        <w:pStyle w:val="NormalWeb"/>
        <w:spacing w:line="360" w:lineRule="auto"/>
        <w:rPr>
          <w:rFonts w:ascii="仿宋" w:eastAsia="仿宋" w:hAnsi="仿宋"/>
          <w:b/>
          <w:sz w:val="36"/>
          <w:szCs w:val="36"/>
        </w:rPr>
      </w:pPr>
    </w:p>
    <w:p w:rsidR="00053C07" w:rsidRDefault="00053C07">
      <w:pPr>
        <w:pStyle w:val="NormalWeb"/>
        <w:spacing w:line="360" w:lineRule="auto"/>
        <w:rPr>
          <w:rFonts w:ascii="仿宋" w:eastAsia="仿宋" w:hAnsi="仿宋"/>
          <w:sz w:val="36"/>
          <w:szCs w:val="36"/>
        </w:rPr>
      </w:pPr>
      <w:r>
        <w:rPr>
          <w:rFonts w:ascii="仿宋" w:eastAsia="仿宋" w:hAnsi="仿宋" w:hint="eastAsia"/>
          <w:b/>
          <w:sz w:val="36"/>
          <w:szCs w:val="36"/>
        </w:rPr>
        <w:t>助人为乐（</w:t>
      </w:r>
      <w:r>
        <w:rPr>
          <w:rFonts w:ascii="仿宋" w:eastAsia="仿宋" w:hAnsi="仿宋"/>
          <w:b/>
          <w:sz w:val="36"/>
          <w:szCs w:val="36"/>
        </w:rPr>
        <w:t>6</w:t>
      </w:r>
      <w:r>
        <w:rPr>
          <w:rFonts w:ascii="仿宋" w:eastAsia="仿宋" w:hAnsi="仿宋" w:hint="eastAsia"/>
          <w:b/>
          <w:sz w:val="36"/>
          <w:szCs w:val="36"/>
        </w:rPr>
        <w:t>人）</w:t>
      </w:r>
    </w:p>
    <w:p w:rsidR="00053C07" w:rsidRDefault="00053C07">
      <w:pPr>
        <w:rPr>
          <w:rFonts w:ascii="仿宋" w:eastAsia="仿宋" w:hAnsi="仿宋" w:cs="仿宋_GB2312"/>
          <w:sz w:val="36"/>
          <w:szCs w:val="36"/>
        </w:rPr>
      </w:pPr>
      <w:r>
        <w:rPr>
          <w:rFonts w:ascii="仿宋" w:eastAsia="仿宋" w:hAnsi="仿宋" w:cs="仿宋_GB2312"/>
          <w:sz w:val="36"/>
          <w:szCs w:val="36"/>
        </w:rPr>
        <w:t xml:space="preserve">    1</w:t>
      </w:r>
      <w:r>
        <w:rPr>
          <w:rFonts w:ascii="仿宋" w:eastAsia="仿宋" w:hAnsi="仿宋" w:hint="eastAsia"/>
          <w:sz w:val="36"/>
          <w:szCs w:val="36"/>
        </w:rPr>
        <w:t>．</w:t>
      </w:r>
      <w:r>
        <w:rPr>
          <w:rFonts w:ascii="仿宋" w:eastAsia="仿宋" w:hAnsi="仿宋" w:cs="仿宋" w:hint="eastAsia"/>
          <w:color w:val="000000"/>
          <w:kern w:val="0"/>
          <w:sz w:val="36"/>
          <w:szCs w:val="36"/>
        </w:rPr>
        <w:t>孙乃建，男，汉族，中共党员，</w:t>
      </w:r>
      <w:r>
        <w:rPr>
          <w:rFonts w:ascii="仿宋" w:eastAsia="仿宋" w:hAnsi="仿宋" w:cs="仿宋" w:hint="eastAsia"/>
          <w:sz w:val="36"/>
          <w:szCs w:val="36"/>
        </w:rPr>
        <w:t>科右前旗公安局监管大队民警。</w:t>
      </w:r>
      <w:r>
        <w:rPr>
          <w:rFonts w:ascii="仿宋" w:eastAsia="仿宋" w:hAnsi="仿宋" w:cs="仿宋_GB2312"/>
          <w:color w:val="000000"/>
          <w:kern w:val="0"/>
          <w:sz w:val="36"/>
          <w:szCs w:val="36"/>
        </w:rPr>
        <w:t>2006</w:t>
      </w:r>
      <w:r>
        <w:rPr>
          <w:rFonts w:ascii="仿宋" w:eastAsia="仿宋" w:hAnsi="仿宋" w:cs="仿宋_GB2312" w:hint="eastAsia"/>
          <w:color w:val="000000"/>
          <w:kern w:val="0"/>
          <w:sz w:val="36"/>
          <w:szCs w:val="36"/>
        </w:rPr>
        <w:t>年</w:t>
      </w:r>
      <w:r>
        <w:rPr>
          <w:rFonts w:ascii="仿宋" w:eastAsia="仿宋" w:hAnsi="仿宋" w:cs="仿宋_GB2312"/>
          <w:color w:val="000000"/>
          <w:kern w:val="0"/>
          <w:sz w:val="36"/>
          <w:szCs w:val="36"/>
        </w:rPr>
        <w:t>5</w:t>
      </w:r>
      <w:r>
        <w:rPr>
          <w:rFonts w:ascii="仿宋" w:eastAsia="仿宋" w:hAnsi="仿宋" w:cs="仿宋_GB2312" w:hint="eastAsia"/>
          <w:color w:val="000000"/>
          <w:kern w:val="0"/>
          <w:sz w:val="36"/>
          <w:szCs w:val="36"/>
        </w:rPr>
        <w:t>月</w:t>
      </w:r>
      <w:r>
        <w:rPr>
          <w:rFonts w:ascii="仿宋" w:eastAsia="仿宋" w:hAnsi="仿宋" w:cs="仿宋_GB2312"/>
          <w:color w:val="000000"/>
          <w:kern w:val="0"/>
          <w:sz w:val="36"/>
          <w:szCs w:val="36"/>
        </w:rPr>
        <w:t>26</w:t>
      </w:r>
      <w:r>
        <w:rPr>
          <w:rFonts w:ascii="仿宋" w:eastAsia="仿宋" w:hAnsi="仿宋" w:cs="仿宋_GB2312" w:hint="eastAsia"/>
          <w:color w:val="000000"/>
          <w:kern w:val="0"/>
          <w:sz w:val="36"/>
          <w:szCs w:val="36"/>
        </w:rPr>
        <w:t>日，年仅</w:t>
      </w:r>
      <w:r>
        <w:rPr>
          <w:rFonts w:ascii="仿宋" w:eastAsia="仿宋" w:hAnsi="仿宋" w:cs="仿宋_GB2312"/>
          <w:color w:val="000000"/>
          <w:kern w:val="0"/>
          <w:sz w:val="36"/>
          <w:szCs w:val="36"/>
        </w:rPr>
        <w:t>18</w:t>
      </w:r>
      <w:r>
        <w:rPr>
          <w:rFonts w:ascii="仿宋" w:eastAsia="仿宋" w:hAnsi="仿宋" w:cs="仿宋_GB2312" w:hint="eastAsia"/>
          <w:color w:val="000000"/>
          <w:kern w:val="0"/>
          <w:sz w:val="36"/>
          <w:szCs w:val="36"/>
        </w:rPr>
        <w:t>岁的孙乃建随吉林森林总队奔赴黑龙江省黑河滨南林场扑火，</w:t>
      </w:r>
      <w:r>
        <w:rPr>
          <w:rFonts w:ascii="仿宋" w:eastAsia="仿宋" w:hAnsi="仿宋" w:cs="仿宋_GB2312" w:hint="eastAsia"/>
          <w:color w:val="333333"/>
          <w:kern w:val="0"/>
          <w:sz w:val="36"/>
          <w:szCs w:val="36"/>
        </w:rPr>
        <w:t>不幸被卷入火海，造成了身体大面积烧伤，抢救期间重度昏迷两天两夜，被鉴定为二级伤残。负伤期间孙乃建受到党和国家领导人的亲切慰问，荣立一等功并获“扑火英雄”荣誉称号。他始终以军人的标准严格要求自己，任劳任怨，无私奉献。</w:t>
      </w:r>
      <w:r>
        <w:rPr>
          <w:rFonts w:ascii="仿宋" w:eastAsia="仿宋" w:hAnsi="仿宋" w:cs="仿宋_GB2312"/>
          <w:color w:val="333333"/>
          <w:kern w:val="0"/>
          <w:sz w:val="36"/>
          <w:szCs w:val="36"/>
        </w:rPr>
        <w:t xml:space="preserve">  </w:t>
      </w:r>
    </w:p>
    <w:p w:rsidR="00053C07" w:rsidRDefault="00053C07" w:rsidP="00992453">
      <w:pPr>
        <w:widowControl/>
        <w:shd w:val="clear" w:color="auto" w:fill="FFFFFF"/>
        <w:spacing w:line="600" w:lineRule="exact"/>
        <w:ind w:firstLineChars="200" w:firstLine="31680"/>
        <w:jc w:val="left"/>
        <w:rPr>
          <w:rFonts w:ascii="仿宋" w:eastAsia="仿宋" w:hAnsi="仿宋" w:cs="仿宋_GB2312"/>
          <w:color w:val="333333"/>
          <w:kern w:val="0"/>
          <w:sz w:val="36"/>
          <w:szCs w:val="36"/>
        </w:rPr>
      </w:pPr>
      <w:r>
        <w:rPr>
          <w:rFonts w:ascii="仿宋" w:eastAsia="仿宋" w:hAnsi="仿宋" w:cs="仿宋_GB2312"/>
          <w:color w:val="333333"/>
          <w:kern w:val="0"/>
          <w:sz w:val="36"/>
          <w:szCs w:val="36"/>
        </w:rPr>
        <w:t xml:space="preserve"> </w:t>
      </w:r>
    </w:p>
    <w:p w:rsidR="00053C07" w:rsidRDefault="00053C07" w:rsidP="00992453">
      <w:pPr>
        <w:ind w:firstLineChars="200" w:firstLine="31680"/>
        <w:rPr>
          <w:rFonts w:ascii="仿宋" w:eastAsia="仿宋" w:hAnsi="仿宋" w:cs="仿宋"/>
          <w:sz w:val="36"/>
          <w:szCs w:val="36"/>
        </w:rPr>
      </w:pPr>
      <w:r w:rsidRPr="00FF2EE7">
        <w:rPr>
          <w:rFonts w:ascii="仿宋" w:eastAsia="仿宋" w:hAnsi="仿宋" w:cs="仿宋"/>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19.75pt;height:95.25pt;visibility:visible">
            <v:imagedata r:id="rId6" o:title=""/>
          </v:shape>
        </w:pict>
      </w:r>
    </w:p>
    <w:p w:rsidR="00053C07" w:rsidRDefault="00053C07">
      <w:pPr>
        <w:rPr>
          <w:rFonts w:ascii="仿宋" w:eastAsia="仿宋" w:hAnsi="仿宋"/>
          <w:sz w:val="36"/>
          <w:szCs w:val="36"/>
        </w:rPr>
      </w:pPr>
      <w:r>
        <w:rPr>
          <w:rFonts w:ascii="仿宋" w:eastAsia="仿宋" w:hAnsi="仿宋" w:cs="仿宋"/>
          <w:sz w:val="36"/>
          <w:szCs w:val="36"/>
        </w:rPr>
        <w:t xml:space="preserve"> </w:t>
      </w:r>
      <w:r>
        <w:rPr>
          <w:rFonts w:ascii="仿宋" w:eastAsia="仿宋" w:hAnsi="仿宋"/>
          <w:sz w:val="36"/>
          <w:szCs w:val="36"/>
        </w:rPr>
        <w:t xml:space="preserve">  </w:t>
      </w:r>
      <w:r>
        <w:rPr>
          <w:rFonts w:ascii="仿宋" w:eastAsia="仿宋" w:hAnsi="仿宋"/>
          <w:color w:val="313131"/>
          <w:sz w:val="36"/>
          <w:szCs w:val="36"/>
        </w:rPr>
        <w:t>2.</w:t>
      </w:r>
      <w:r>
        <w:rPr>
          <w:rFonts w:ascii="仿宋" w:eastAsia="仿宋" w:hAnsi="仿宋" w:cs="宋体" w:hint="eastAsia"/>
          <w:kern w:val="0"/>
          <w:sz w:val="36"/>
          <w:szCs w:val="36"/>
        </w:rPr>
        <w:t>皮风艳，女，汉族，</w:t>
      </w:r>
      <w:r>
        <w:rPr>
          <w:rFonts w:ascii="仿宋" w:eastAsia="仿宋" w:hAnsi="仿宋" w:cs="仿宋_GB2312" w:hint="eastAsia"/>
          <w:sz w:val="36"/>
          <w:szCs w:val="36"/>
        </w:rPr>
        <w:t>扎赉特旗环境卫生管理大队清扫保洁工</w:t>
      </w:r>
      <w:r>
        <w:rPr>
          <w:rFonts w:ascii="仿宋" w:eastAsia="仿宋" w:hAnsi="仿宋" w:cs="宋体" w:hint="eastAsia"/>
          <w:kern w:val="0"/>
          <w:sz w:val="36"/>
          <w:szCs w:val="36"/>
        </w:rPr>
        <w:t>。</w:t>
      </w:r>
      <w:r>
        <w:rPr>
          <w:rFonts w:ascii="仿宋" w:eastAsia="仿宋" w:hAnsi="仿宋" w:cs="宋体"/>
          <w:kern w:val="0"/>
          <w:sz w:val="36"/>
          <w:szCs w:val="36"/>
        </w:rPr>
        <w:t>2000</w:t>
      </w:r>
      <w:r>
        <w:rPr>
          <w:rFonts w:ascii="仿宋" w:eastAsia="仿宋" w:hAnsi="仿宋" w:cs="宋体" w:hint="eastAsia"/>
          <w:kern w:val="0"/>
          <w:sz w:val="36"/>
          <w:szCs w:val="36"/>
        </w:rPr>
        <w:t>年</w:t>
      </w:r>
      <w:r>
        <w:rPr>
          <w:rFonts w:ascii="仿宋" w:eastAsia="仿宋" w:hAnsi="仿宋" w:cs="宋体"/>
          <w:kern w:val="0"/>
          <w:sz w:val="36"/>
          <w:szCs w:val="36"/>
        </w:rPr>
        <w:t>5</w:t>
      </w:r>
      <w:r>
        <w:rPr>
          <w:rFonts w:ascii="仿宋" w:eastAsia="仿宋" w:hAnsi="仿宋" w:cs="宋体" w:hint="eastAsia"/>
          <w:kern w:val="0"/>
          <w:sz w:val="36"/>
          <w:szCs w:val="36"/>
        </w:rPr>
        <w:t>月以来，一直从事道路清扫保洁工作，一干就是十七年，她在平凡的岗位上，干出了不平凡的业绩，展示了环卫工人爱岗敬业的精神。</w:t>
      </w:r>
      <w:r>
        <w:rPr>
          <w:rFonts w:ascii="仿宋" w:eastAsia="仿宋" w:hAnsi="仿宋" w:cs="宋体"/>
          <w:kern w:val="0"/>
          <w:sz w:val="36"/>
          <w:szCs w:val="36"/>
        </w:rPr>
        <w:t xml:space="preserve"> </w:t>
      </w:r>
      <w:r>
        <w:rPr>
          <w:rFonts w:ascii="仿宋" w:eastAsia="仿宋" w:hAnsi="仿宋" w:cs="宋体" w:hint="eastAsia"/>
          <w:kern w:val="0"/>
          <w:sz w:val="36"/>
          <w:szCs w:val="36"/>
        </w:rPr>
        <w:t>她连续多年被评为旗委、旗政府“优秀环卫工人”荣誉称号，成为全体环卫工人学习的榜样。</w:t>
      </w:r>
    </w:p>
    <w:p w:rsidR="00053C07" w:rsidRDefault="00053C07">
      <w:pPr>
        <w:pStyle w:val="NoSpacing"/>
        <w:rPr>
          <w:rFonts w:ascii="仿宋" w:eastAsia="仿宋" w:hAnsi="仿宋"/>
          <w:sz w:val="36"/>
          <w:szCs w:val="36"/>
        </w:rPr>
      </w:pPr>
      <w:r>
        <w:rPr>
          <w:rFonts w:ascii="仿宋" w:eastAsia="仿宋" w:hAnsi="仿宋"/>
          <w:sz w:val="36"/>
          <w:szCs w:val="36"/>
        </w:rPr>
        <w:t xml:space="preserve">    </w:t>
      </w:r>
      <w:r w:rsidRPr="00FF2EE7">
        <w:rPr>
          <w:rFonts w:ascii="仿宋" w:eastAsia="仿宋" w:hAnsi="仿宋"/>
          <w:noProof/>
          <w:sz w:val="36"/>
          <w:szCs w:val="36"/>
        </w:rPr>
        <w:pict>
          <v:shape id="图片 3" o:spid="_x0000_i1026" type="#_x0000_t75" style="width:412.5pt;height:131.25pt;visibility:visible">
            <v:imagedata r:id="rId7" o:title=""/>
          </v:shape>
        </w:pict>
      </w:r>
    </w:p>
    <w:p w:rsidR="00053C07" w:rsidRDefault="00053C07">
      <w:pPr>
        <w:framePr w:hSpace="180" w:wrap="around" w:vAnchor="text" w:hAnchor="margin" w:xAlign="center" w:y="85"/>
        <w:spacing w:line="260" w:lineRule="exact"/>
        <w:rPr>
          <w:rFonts w:ascii="仿宋" w:eastAsia="仿宋" w:hAnsi="仿宋"/>
          <w:sz w:val="36"/>
          <w:szCs w:val="36"/>
        </w:rPr>
      </w:pPr>
    </w:p>
    <w:p w:rsidR="00053C07" w:rsidRDefault="00053C07">
      <w:pPr>
        <w:spacing w:line="600" w:lineRule="exact"/>
        <w:ind w:firstLine="480"/>
        <w:rPr>
          <w:rFonts w:ascii="仿宋" w:eastAsia="仿宋" w:hAnsi="仿宋" w:cs="仿宋_GB2312"/>
          <w:sz w:val="36"/>
          <w:szCs w:val="36"/>
        </w:rPr>
      </w:pPr>
      <w:r>
        <w:rPr>
          <w:rFonts w:ascii="仿宋" w:eastAsia="仿宋" w:hAnsi="仿宋" w:cs="仿宋_GB2312"/>
          <w:sz w:val="36"/>
          <w:szCs w:val="36"/>
        </w:rPr>
        <w:t>3.</w:t>
      </w:r>
      <w:r>
        <w:rPr>
          <w:rFonts w:ascii="仿宋" w:eastAsia="仿宋" w:hAnsi="仿宋" w:cs="仿宋_GB2312" w:hint="eastAsia"/>
          <w:sz w:val="36"/>
          <w:szCs w:val="36"/>
        </w:rPr>
        <w:t>伊晓丽</w:t>
      </w:r>
      <w:r>
        <w:rPr>
          <w:rFonts w:ascii="仿宋" w:eastAsia="仿宋" w:hAnsi="仿宋" w:cs="仿宋_GB2312"/>
          <w:sz w:val="36"/>
          <w:szCs w:val="36"/>
        </w:rPr>
        <w:t>,</w:t>
      </w:r>
      <w:r>
        <w:rPr>
          <w:rFonts w:ascii="仿宋" w:eastAsia="仿宋" w:hAnsi="仿宋" w:cs="仿宋_GB2312" w:hint="eastAsia"/>
          <w:sz w:val="36"/>
          <w:szCs w:val="36"/>
        </w:rPr>
        <w:t>女，蒙古族，中共党员，扎赉特旗音德</w:t>
      </w:r>
    </w:p>
    <w:p w:rsidR="00053C07" w:rsidRDefault="00053C07">
      <w:pPr>
        <w:spacing w:line="600" w:lineRule="exact"/>
        <w:rPr>
          <w:rFonts w:ascii="仿宋" w:eastAsia="仿宋" w:hAnsi="仿宋" w:cs="仿宋_GB2312"/>
          <w:sz w:val="36"/>
          <w:szCs w:val="36"/>
        </w:rPr>
      </w:pPr>
      <w:r>
        <w:rPr>
          <w:rFonts w:ascii="仿宋" w:eastAsia="仿宋" w:hAnsi="仿宋" w:cs="仿宋_GB2312" w:hint="eastAsia"/>
          <w:sz w:val="36"/>
          <w:szCs w:val="36"/>
        </w:rPr>
        <w:t>尔第四中学教师。</w:t>
      </w:r>
    </w:p>
    <w:p w:rsidR="00053C07" w:rsidRDefault="00053C07">
      <w:pPr>
        <w:spacing w:line="600" w:lineRule="exact"/>
        <w:ind w:firstLine="480"/>
        <w:jc w:val="center"/>
        <w:rPr>
          <w:rFonts w:ascii="仿宋" w:eastAsia="仿宋" w:hAnsi="仿宋" w:cs="仿宋_GB2312"/>
          <w:sz w:val="36"/>
          <w:szCs w:val="36"/>
        </w:rPr>
      </w:pPr>
      <w:r>
        <w:rPr>
          <w:rFonts w:ascii="仿宋" w:eastAsia="仿宋" w:hAnsi="仿宋" w:cs="仿宋_GB2312"/>
          <w:sz w:val="36"/>
          <w:szCs w:val="36"/>
        </w:rPr>
        <w:t>2012</w:t>
      </w:r>
      <w:r>
        <w:rPr>
          <w:rFonts w:ascii="仿宋" w:eastAsia="仿宋" w:hAnsi="仿宋" w:cs="仿宋_GB2312" w:hint="eastAsia"/>
          <w:sz w:val="36"/>
          <w:szCs w:val="36"/>
        </w:rPr>
        <w:t>年开始资助初一年级的贾鹤群同学，在伊老师的资助及关爱下，</w:t>
      </w:r>
      <w:r>
        <w:rPr>
          <w:rFonts w:ascii="仿宋" w:eastAsia="仿宋" w:hAnsi="仿宋" w:cs="仿宋_GB2312"/>
          <w:sz w:val="36"/>
          <w:szCs w:val="36"/>
        </w:rPr>
        <w:t>2015</w:t>
      </w:r>
      <w:r>
        <w:rPr>
          <w:rFonts w:ascii="仿宋" w:eastAsia="仿宋" w:hAnsi="仿宋" w:cs="仿宋_GB2312" w:hint="eastAsia"/>
          <w:sz w:val="36"/>
          <w:szCs w:val="36"/>
        </w:rPr>
        <w:t>年获得了全区美德少年的光荣称号。</w:t>
      </w:r>
      <w:r>
        <w:rPr>
          <w:rFonts w:ascii="仿宋" w:eastAsia="仿宋" w:hAnsi="仿宋" w:cs="仿宋_GB2312"/>
          <w:sz w:val="36"/>
          <w:szCs w:val="36"/>
        </w:rPr>
        <w:t>2015</w:t>
      </w:r>
      <w:r>
        <w:rPr>
          <w:rFonts w:ascii="仿宋" w:eastAsia="仿宋" w:hAnsi="仿宋" w:cs="仿宋_GB2312" w:hint="eastAsia"/>
          <w:sz w:val="36"/>
          <w:szCs w:val="36"/>
        </w:rPr>
        <w:t>年伊老师又结识了艾媛媛，在她的关爱帮助下，艾媛媛阳光快乐的学习生活着。同时，伊晓丽一直关心关注困难群体，为失去双亲的孩子资助学费，为贫困户送去衣物等等，她一直在默默的发挥着</w:t>
      </w:r>
    </w:p>
    <w:p w:rsidR="00053C07" w:rsidRDefault="00053C07">
      <w:pPr>
        <w:spacing w:line="600" w:lineRule="exact"/>
        <w:rPr>
          <w:rFonts w:ascii="仿宋" w:eastAsia="仿宋" w:hAnsi="仿宋" w:cs="仿宋_GB2312"/>
          <w:sz w:val="36"/>
          <w:szCs w:val="36"/>
        </w:rPr>
      </w:pPr>
      <w:r>
        <w:rPr>
          <w:rFonts w:ascii="仿宋" w:eastAsia="仿宋" w:hAnsi="仿宋" w:cs="仿宋_GB2312" w:hint="eastAsia"/>
          <w:sz w:val="36"/>
          <w:szCs w:val="36"/>
        </w:rPr>
        <w:t>自己的光和热，为需要帮助的人们送去温暖。</w:t>
      </w:r>
    </w:p>
    <w:p w:rsidR="00053C07" w:rsidRDefault="00053C07">
      <w:pPr>
        <w:pStyle w:val="NoSpacing"/>
        <w:rPr>
          <w:rFonts w:ascii="仿宋" w:eastAsia="仿宋" w:hAnsi="仿宋"/>
          <w:sz w:val="36"/>
          <w:szCs w:val="36"/>
        </w:rPr>
      </w:pPr>
      <w:r w:rsidRPr="00FF2EE7">
        <w:rPr>
          <w:rFonts w:ascii="仿宋" w:eastAsia="仿宋" w:hAnsi="仿宋"/>
          <w:noProof/>
          <w:sz w:val="36"/>
          <w:szCs w:val="36"/>
        </w:rPr>
        <w:pict>
          <v:shape id="图片 4" o:spid="_x0000_i1027" type="#_x0000_t75" style="width:415.5pt;height:115.5pt;visibility:visible">
            <v:imagedata r:id="rId8" o:title=""/>
          </v:shape>
        </w:pict>
      </w:r>
    </w:p>
    <w:p w:rsidR="00053C07" w:rsidRDefault="00053C07">
      <w:pPr>
        <w:pStyle w:val="NoSpacing"/>
        <w:rPr>
          <w:rFonts w:ascii="仿宋" w:eastAsia="仿宋" w:hAnsi="仿宋"/>
          <w:sz w:val="36"/>
          <w:szCs w:val="36"/>
        </w:rPr>
      </w:pPr>
      <w:r>
        <w:rPr>
          <w:rFonts w:ascii="仿宋" w:eastAsia="仿宋" w:hAnsi="仿宋"/>
          <w:sz w:val="36"/>
          <w:szCs w:val="36"/>
        </w:rPr>
        <w:t xml:space="preserve">   4.</w:t>
      </w:r>
      <w:r>
        <w:rPr>
          <w:rFonts w:ascii="仿宋" w:eastAsia="仿宋" w:hAnsi="仿宋" w:hint="eastAsia"/>
          <w:sz w:val="36"/>
          <w:szCs w:val="36"/>
        </w:rPr>
        <w:t>吕志广，男，汉族，中共党员，乌兰浩特市行政审批中心副主任。</w:t>
      </w:r>
      <w:r>
        <w:rPr>
          <w:rFonts w:ascii="仿宋" w:eastAsia="仿宋" w:hAnsi="仿宋"/>
          <w:sz w:val="36"/>
          <w:szCs w:val="36"/>
        </w:rPr>
        <w:t xml:space="preserve"> </w:t>
      </w:r>
      <w:r>
        <w:rPr>
          <w:rFonts w:ascii="仿宋" w:eastAsia="仿宋" w:hAnsi="仿宋" w:hint="eastAsia"/>
          <w:sz w:val="36"/>
          <w:szCs w:val="36"/>
        </w:rPr>
        <w:t>在结对帮扶乌兰浩特市葛根庙镇哈达那拉嘎查年过六十的苗玉海夫妇期间，吕志广同志经常驱车前往村里探望两位老人，为老人送去生活必需品，关心老人的日常生活，经过他的努力，让老人住上了明亮温暖的砖房，种起了蔬菜大棚，搞起了养殖，使两位老人生活环境改善了，生活水平提高了！</w:t>
      </w:r>
    </w:p>
    <w:p w:rsidR="00053C07" w:rsidRDefault="00053C07">
      <w:pPr>
        <w:pStyle w:val="NoSpacing"/>
        <w:rPr>
          <w:rFonts w:ascii="仿宋" w:eastAsia="仿宋" w:hAnsi="仿宋"/>
          <w:sz w:val="36"/>
          <w:szCs w:val="36"/>
        </w:rPr>
      </w:pPr>
      <w:r w:rsidRPr="00FF2EE7">
        <w:rPr>
          <w:rFonts w:ascii="仿宋" w:eastAsia="仿宋" w:hAnsi="仿宋"/>
          <w:noProof/>
          <w:sz w:val="36"/>
          <w:szCs w:val="36"/>
        </w:rPr>
        <w:pict>
          <v:shape id="_x0000_i1028" type="#_x0000_t75" style="width:388.5pt;height:187.5pt;visibility:visible">
            <v:imagedata r:id="rId9" o:title=""/>
          </v:shape>
        </w:pict>
      </w:r>
    </w:p>
    <w:p w:rsidR="00053C07" w:rsidRDefault="00053C07">
      <w:pPr>
        <w:pStyle w:val="NoSpacing"/>
        <w:rPr>
          <w:rFonts w:ascii="仿宋" w:eastAsia="仿宋" w:hAnsi="仿宋"/>
          <w:sz w:val="36"/>
          <w:szCs w:val="36"/>
        </w:rPr>
      </w:pPr>
      <w:r>
        <w:rPr>
          <w:rFonts w:ascii="仿宋" w:eastAsia="仿宋" w:hAnsi="仿宋"/>
          <w:sz w:val="36"/>
          <w:szCs w:val="36"/>
        </w:rPr>
        <w:t xml:space="preserve">   5.</w:t>
      </w:r>
      <w:r>
        <w:rPr>
          <w:rFonts w:ascii="仿宋" w:eastAsia="仿宋" w:hAnsi="仿宋" w:hint="eastAsia"/>
          <w:sz w:val="36"/>
          <w:szCs w:val="36"/>
        </w:rPr>
        <w:t>朱庆生，男，汉族，乌兰浩特市五一街山城路社区居民，今年</w:t>
      </w:r>
      <w:r>
        <w:rPr>
          <w:rFonts w:ascii="仿宋" w:eastAsia="仿宋" w:hAnsi="仿宋"/>
          <w:sz w:val="36"/>
          <w:szCs w:val="36"/>
        </w:rPr>
        <w:t>86</w:t>
      </w:r>
      <w:r>
        <w:rPr>
          <w:rFonts w:ascii="仿宋" w:eastAsia="仿宋" w:hAnsi="仿宋" w:hint="eastAsia"/>
          <w:sz w:val="36"/>
          <w:szCs w:val="36"/>
        </w:rPr>
        <w:t>岁。退休后他处处以身作则，成了小区的热心人，在小区里碰见可疑人员，他就上前盘问，遇见乱扔乱倒垃圾的住户就进行说服教育，小区里脏乱的地方他就自己拿着笤把和锹，把小区的脏乱地方清理干净，得知邻居吵架他主动劝解，邻居家有困难，他都义不容辞的去帮忙。</w:t>
      </w:r>
    </w:p>
    <w:p w:rsidR="00053C07" w:rsidRDefault="00053C07">
      <w:pPr>
        <w:pStyle w:val="NoSpacing"/>
        <w:ind w:firstLine="705"/>
        <w:rPr>
          <w:rFonts w:ascii="仿宋" w:eastAsia="仿宋" w:hAnsi="仿宋"/>
          <w:sz w:val="36"/>
          <w:szCs w:val="36"/>
        </w:rPr>
      </w:pPr>
      <w:r w:rsidRPr="00FF2EE7">
        <w:rPr>
          <w:rFonts w:ascii="仿宋" w:eastAsia="仿宋" w:hAnsi="仿宋"/>
          <w:noProof/>
          <w:sz w:val="36"/>
          <w:szCs w:val="36"/>
        </w:rPr>
        <w:pict>
          <v:shape id="图片 5" o:spid="_x0000_i1029" type="#_x0000_t75" style="width:318.75pt;height:98.25pt;visibility:visible">
            <v:imagedata r:id="rId10" o:title=""/>
          </v:shape>
        </w:pict>
      </w:r>
    </w:p>
    <w:p w:rsidR="00053C07" w:rsidRDefault="00053C07" w:rsidP="00992453">
      <w:pPr>
        <w:pStyle w:val="NormalWeb"/>
        <w:shd w:val="clear" w:color="auto" w:fill="FFFFFF"/>
        <w:spacing w:before="75" w:line="345" w:lineRule="atLeast"/>
        <w:ind w:firstLineChars="200" w:firstLine="31680"/>
        <w:rPr>
          <w:rFonts w:ascii="仿宋" w:eastAsia="仿宋" w:hAnsi="仿宋"/>
          <w:sz w:val="36"/>
          <w:szCs w:val="36"/>
        </w:rPr>
      </w:pPr>
      <w:r>
        <w:rPr>
          <w:rFonts w:ascii="仿宋" w:eastAsia="仿宋" w:hAnsi="仿宋"/>
          <w:sz w:val="36"/>
          <w:szCs w:val="36"/>
        </w:rPr>
        <w:t>6.</w:t>
      </w:r>
      <w:r>
        <w:rPr>
          <w:rFonts w:ascii="仿宋" w:eastAsia="仿宋" w:hAnsi="仿宋" w:hint="eastAsia"/>
          <w:sz w:val="36"/>
          <w:szCs w:val="36"/>
        </w:rPr>
        <w:t>侯立峰，男，汉族，阿尔山市林海街中西医诊所个体医生。他视病人如亲人，热情接待每一位前来就诊的患者，无论贫穷富贵，从来都是一视同仁。生活中，积极投身公益事业，奉献社会。他在最基层的医疗岗位上心系群众疾苦，守护着当地百姓的健康。</w:t>
      </w:r>
    </w:p>
    <w:p w:rsidR="00053C07" w:rsidRDefault="00053C07" w:rsidP="00992453">
      <w:pPr>
        <w:pStyle w:val="NormalWeb"/>
        <w:shd w:val="clear" w:color="auto" w:fill="FFFFFF"/>
        <w:spacing w:before="75" w:line="345" w:lineRule="atLeast"/>
        <w:ind w:firstLineChars="200" w:firstLine="31680"/>
        <w:rPr>
          <w:rFonts w:ascii="仿宋" w:eastAsia="仿宋" w:hAnsi="仿宋"/>
          <w:sz w:val="36"/>
          <w:szCs w:val="36"/>
        </w:rPr>
      </w:pPr>
      <w:r w:rsidRPr="00FF2EE7">
        <w:rPr>
          <w:rFonts w:ascii="仿宋" w:eastAsia="仿宋" w:hAnsi="仿宋"/>
          <w:noProof/>
          <w:sz w:val="36"/>
          <w:szCs w:val="36"/>
        </w:rPr>
        <w:pict>
          <v:shape id="图片 6" o:spid="_x0000_i1030" type="#_x0000_t75" style="width:341.25pt;height:159.75pt;visibility:visible">
            <v:imagedata r:id="rId11" o:title=""/>
          </v:shape>
        </w:pict>
      </w:r>
    </w:p>
    <w:p w:rsidR="00053C07" w:rsidRDefault="00053C07">
      <w:pPr>
        <w:pStyle w:val="NormalWeb"/>
        <w:spacing w:line="560" w:lineRule="exact"/>
        <w:jc w:val="both"/>
        <w:rPr>
          <w:rFonts w:ascii="仿宋" w:eastAsia="仿宋" w:hAnsi="仿宋"/>
          <w:color w:val="000000"/>
          <w:sz w:val="36"/>
          <w:szCs w:val="36"/>
        </w:rPr>
      </w:pPr>
      <w:r>
        <w:rPr>
          <w:rFonts w:ascii="仿宋" w:eastAsia="仿宋" w:hAnsi="仿宋"/>
          <w:b/>
          <w:sz w:val="36"/>
          <w:szCs w:val="36"/>
        </w:rPr>
        <w:t xml:space="preserve"> </w:t>
      </w:r>
      <w:r>
        <w:rPr>
          <w:rFonts w:ascii="仿宋" w:eastAsia="仿宋" w:hAnsi="仿宋" w:hint="eastAsia"/>
          <w:b/>
          <w:sz w:val="36"/>
          <w:szCs w:val="36"/>
        </w:rPr>
        <w:t>二、敬业奉献（</w:t>
      </w:r>
      <w:r>
        <w:rPr>
          <w:rFonts w:ascii="仿宋" w:eastAsia="仿宋" w:hAnsi="仿宋"/>
          <w:b/>
          <w:sz w:val="36"/>
          <w:szCs w:val="36"/>
        </w:rPr>
        <w:t>1</w:t>
      </w:r>
      <w:r>
        <w:rPr>
          <w:rFonts w:ascii="仿宋" w:eastAsia="仿宋" w:hAnsi="仿宋" w:hint="eastAsia"/>
          <w:b/>
          <w:sz w:val="36"/>
          <w:szCs w:val="36"/>
        </w:rPr>
        <w:t>人）</w:t>
      </w:r>
    </w:p>
    <w:p w:rsidR="00053C07" w:rsidRDefault="00053C07" w:rsidP="00992453">
      <w:pPr>
        <w:ind w:firstLineChars="200" w:firstLine="31680"/>
        <w:rPr>
          <w:rFonts w:ascii="仿宋" w:eastAsia="仿宋" w:hAnsi="仿宋" w:cs="仿宋"/>
          <w:color w:val="000000"/>
          <w:sz w:val="36"/>
          <w:szCs w:val="36"/>
        </w:rPr>
      </w:pPr>
      <w:r>
        <w:rPr>
          <w:rFonts w:ascii="仿宋" w:eastAsia="仿宋" w:hAnsi="仿宋" w:cs="仿宋" w:hint="eastAsia"/>
          <w:color w:val="000000"/>
          <w:sz w:val="36"/>
          <w:szCs w:val="36"/>
        </w:rPr>
        <w:t>任玉霞，女，汉族，阿尔山市温泉街河滨社区副主任兼居委会主任。在创建阿尔山市文明城市期间，天天在社区里穿行，经常检查小区的安全，督导小区居民的文明行为，关心社区事务，主动开展各种活动和义务服务，经常去慰问辖区的老党员和困难户，她所做的每一件事都感染着小区里的每一位居民，整个小区充满了文明和谐的气氛。</w:t>
      </w:r>
    </w:p>
    <w:p w:rsidR="00053C07" w:rsidRDefault="00053C07" w:rsidP="00992453">
      <w:pPr>
        <w:ind w:firstLineChars="200" w:firstLine="31680"/>
        <w:rPr>
          <w:rFonts w:ascii="仿宋" w:eastAsia="仿宋" w:hAnsi="仿宋" w:cs="仿宋_GB2312"/>
          <w:color w:val="333333"/>
          <w:kern w:val="0"/>
          <w:sz w:val="36"/>
          <w:szCs w:val="36"/>
          <w:lang w:val="zh-CN"/>
        </w:rPr>
      </w:pPr>
    </w:p>
    <w:p w:rsidR="00053C07" w:rsidRDefault="00053C07">
      <w:pPr>
        <w:autoSpaceDE w:val="0"/>
        <w:autoSpaceDN w:val="0"/>
        <w:adjustRightInd w:val="0"/>
        <w:spacing w:line="560" w:lineRule="atLeast"/>
        <w:ind w:firstLine="640"/>
        <w:rPr>
          <w:rFonts w:ascii="仿宋" w:eastAsia="仿宋" w:hAnsi="仿宋" w:cs="仿宋_GB2312"/>
          <w:sz w:val="36"/>
          <w:szCs w:val="36"/>
        </w:rPr>
      </w:pPr>
      <w:r w:rsidRPr="00FF2EE7">
        <w:rPr>
          <w:rFonts w:ascii="仿宋" w:eastAsia="仿宋" w:hAnsi="仿宋" w:cs="仿宋_GB2312"/>
          <w:noProof/>
          <w:sz w:val="36"/>
          <w:szCs w:val="36"/>
        </w:rPr>
        <w:pict>
          <v:shape id="图片 7" o:spid="_x0000_i1031" type="#_x0000_t75" style="width:357.75pt;height:124.5pt;visibility:visible">
            <v:imagedata r:id="rId12" o:title=""/>
          </v:shape>
        </w:pict>
      </w:r>
    </w:p>
    <w:p w:rsidR="00053C07" w:rsidRDefault="00053C07">
      <w:pPr>
        <w:rPr>
          <w:rFonts w:ascii="仿宋" w:eastAsia="仿宋" w:hAnsi="仿宋" w:cs="宋体"/>
          <w:kern w:val="0"/>
          <w:sz w:val="36"/>
          <w:szCs w:val="36"/>
        </w:rPr>
      </w:pPr>
      <w:r>
        <w:rPr>
          <w:rFonts w:ascii="仿宋" w:eastAsia="仿宋" w:hAnsi="仿宋" w:cs="仿宋_GB2312" w:hint="eastAsia"/>
          <w:b/>
          <w:sz w:val="36"/>
          <w:szCs w:val="36"/>
        </w:rPr>
        <w:t>三、</w:t>
      </w:r>
      <w:r>
        <w:rPr>
          <w:rFonts w:ascii="仿宋" w:eastAsia="仿宋" w:hAnsi="仿宋" w:hint="eastAsia"/>
          <w:b/>
          <w:sz w:val="36"/>
          <w:szCs w:val="36"/>
        </w:rPr>
        <w:t>孝老爱亲（</w:t>
      </w:r>
      <w:r>
        <w:rPr>
          <w:rFonts w:ascii="仿宋" w:eastAsia="仿宋" w:hAnsi="仿宋"/>
          <w:b/>
          <w:sz w:val="36"/>
          <w:szCs w:val="36"/>
        </w:rPr>
        <w:t>3</w:t>
      </w:r>
      <w:r>
        <w:rPr>
          <w:rFonts w:ascii="仿宋" w:eastAsia="仿宋" w:hAnsi="仿宋" w:hint="eastAsia"/>
          <w:b/>
          <w:sz w:val="36"/>
          <w:szCs w:val="36"/>
        </w:rPr>
        <w:t>人）</w:t>
      </w:r>
    </w:p>
    <w:p w:rsidR="00053C07" w:rsidRDefault="00053C07">
      <w:pPr>
        <w:ind w:firstLine="555"/>
        <w:rPr>
          <w:rFonts w:ascii="仿宋" w:eastAsia="仿宋" w:hAnsi="仿宋"/>
          <w:sz w:val="28"/>
          <w:szCs w:val="28"/>
        </w:rPr>
      </w:pPr>
      <w:r>
        <w:rPr>
          <w:rFonts w:ascii="仿宋" w:eastAsia="仿宋" w:hAnsi="仿宋" w:cs="仿宋_GB2312"/>
          <w:sz w:val="36"/>
          <w:szCs w:val="36"/>
        </w:rPr>
        <w:t xml:space="preserve"> 1.</w:t>
      </w:r>
      <w:r>
        <w:rPr>
          <w:rFonts w:ascii="仿宋" w:eastAsia="仿宋" w:hAnsi="仿宋" w:cs="仿宋_GB2312" w:hint="eastAsia"/>
          <w:sz w:val="36"/>
          <w:szCs w:val="36"/>
        </w:rPr>
        <w:t>张力艳，女，汉族，扎旗巴彦扎拉嘎乡兴隆村村民。婆婆下肢瘫痪，失去了行走的能力。</w:t>
      </w:r>
      <w:r>
        <w:rPr>
          <w:rFonts w:ascii="仿宋" w:eastAsia="仿宋" w:hAnsi="仿宋" w:cs="仿宋_GB2312"/>
          <w:sz w:val="36"/>
          <w:szCs w:val="36"/>
        </w:rPr>
        <w:t>20</w:t>
      </w:r>
      <w:r>
        <w:rPr>
          <w:rFonts w:ascii="仿宋" w:eastAsia="仿宋" w:hAnsi="仿宋" w:cs="仿宋_GB2312" w:hint="eastAsia"/>
          <w:sz w:val="36"/>
          <w:szCs w:val="36"/>
        </w:rPr>
        <w:t>多年来她像亲生女儿般悉心照顾婆婆，每天帮婆婆穿衣洗漱，按摩泡脚，倒大小便。</w:t>
      </w:r>
      <w:r>
        <w:rPr>
          <w:rFonts w:ascii="仿宋" w:eastAsia="仿宋" w:hAnsi="仿宋" w:cs="仿宋_GB2312"/>
          <w:sz w:val="36"/>
          <w:szCs w:val="36"/>
        </w:rPr>
        <w:t xml:space="preserve"> </w:t>
      </w:r>
      <w:r>
        <w:rPr>
          <w:rFonts w:ascii="仿宋" w:eastAsia="仿宋" w:hAnsi="仿宋" w:cs="仿宋_GB2312" w:hint="eastAsia"/>
          <w:sz w:val="36"/>
          <w:szCs w:val="36"/>
        </w:rPr>
        <w:t>张力艳在家是好妻子，好儿媳，好母亲，在外是好邻居，她心地善良，待人真诚，她的身上闪烁着中国女性的淳朴和善良。</w:t>
      </w:r>
    </w:p>
    <w:p w:rsidR="00053C07" w:rsidRDefault="00053C07">
      <w:pPr>
        <w:autoSpaceDE w:val="0"/>
        <w:autoSpaceDN w:val="0"/>
        <w:adjustRightInd w:val="0"/>
        <w:rPr>
          <w:rFonts w:ascii="仿宋" w:eastAsia="仿宋" w:hAnsi="仿宋" w:cs="宋体"/>
          <w:kern w:val="0"/>
          <w:sz w:val="36"/>
          <w:szCs w:val="36"/>
          <w:lang w:val="zh-CN"/>
        </w:rPr>
      </w:pPr>
      <w:r>
        <w:rPr>
          <w:rFonts w:ascii="仿宋" w:eastAsia="仿宋" w:hAnsi="仿宋" w:cs="宋体"/>
          <w:kern w:val="0"/>
          <w:sz w:val="36"/>
          <w:szCs w:val="36"/>
          <w:lang w:val="zh-CN"/>
        </w:rPr>
        <w:t xml:space="preserve"> </w:t>
      </w:r>
    </w:p>
    <w:p w:rsidR="00053C07" w:rsidRDefault="00053C07">
      <w:pPr>
        <w:autoSpaceDE w:val="0"/>
        <w:autoSpaceDN w:val="0"/>
        <w:adjustRightInd w:val="0"/>
        <w:ind w:left="720"/>
        <w:rPr>
          <w:rFonts w:ascii="仿宋" w:eastAsia="仿宋" w:hAnsi="仿宋" w:cs="Calibri"/>
          <w:kern w:val="0"/>
          <w:sz w:val="36"/>
          <w:szCs w:val="36"/>
          <w:lang w:val="zh-CN"/>
        </w:rPr>
      </w:pPr>
      <w:r w:rsidRPr="00FF2EE7">
        <w:rPr>
          <w:rFonts w:ascii="仿宋" w:eastAsia="仿宋" w:hAnsi="仿宋" w:cs="Calibri"/>
          <w:noProof/>
          <w:kern w:val="0"/>
          <w:sz w:val="36"/>
          <w:szCs w:val="36"/>
        </w:rPr>
        <w:pict>
          <v:shape id="_x0000_i1032" type="#_x0000_t75" style="width:359.25pt;height:93.75pt;visibility:visible">
            <v:imagedata r:id="rId13" o:title=""/>
          </v:shape>
        </w:pict>
      </w:r>
    </w:p>
    <w:p w:rsidR="00053C07" w:rsidRDefault="00053C07">
      <w:pPr>
        <w:jc w:val="left"/>
        <w:rPr>
          <w:rFonts w:ascii="仿宋" w:eastAsia="仿宋" w:hAnsi="仿宋"/>
          <w:sz w:val="36"/>
          <w:szCs w:val="36"/>
        </w:rPr>
      </w:pPr>
      <w:r>
        <w:rPr>
          <w:rFonts w:ascii="仿宋" w:eastAsia="仿宋" w:hAnsi="仿宋" w:cs="仿宋"/>
          <w:sz w:val="36"/>
          <w:szCs w:val="36"/>
        </w:rPr>
        <w:t xml:space="preserve">   2.</w:t>
      </w:r>
      <w:r>
        <w:rPr>
          <w:rFonts w:ascii="仿宋" w:eastAsia="仿宋" w:hAnsi="仿宋" w:cs="宋体" w:hint="eastAsia"/>
          <w:kern w:val="0"/>
          <w:sz w:val="36"/>
          <w:szCs w:val="36"/>
        </w:rPr>
        <w:t>苏桂兰，女，汉族，突泉县永安镇杜乐村村民，侄女苏春红是一名智障残疾人，没有劳动能力。苏春红很小的时候，父亲去世，母亲出走，苏桂兰就把侄女接回家里，二十多年来一直照顾侄女苏春红。苏桂兰的儿子患了白血病后，家里变得贫穷不堪、负债累累，在生活十分窘迫的条件下，她依然精心抚养着侄女，视如己出。</w:t>
      </w:r>
      <w:r>
        <w:rPr>
          <w:rFonts w:ascii="仿宋" w:eastAsia="仿宋" w:hAnsi="仿宋" w:cs="宋体"/>
          <w:kern w:val="0"/>
          <w:sz w:val="36"/>
          <w:szCs w:val="36"/>
        </w:rPr>
        <w:t xml:space="preserve">   </w:t>
      </w:r>
      <w:r w:rsidRPr="00FF2EE7">
        <w:rPr>
          <w:rFonts w:ascii="仿宋" w:eastAsia="仿宋" w:hAnsi="仿宋" w:cs="宋体"/>
          <w:noProof/>
          <w:kern w:val="0"/>
          <w:sz w:val="36"/>
          <w:szCs w:val="36"/>
        </w:rPr>
        <w:pict>
          <v:shape id="_x0000_i1033" type="#_x0000_t75" style="width:413.25pt;height:86.25pt;visibility:visible">
            <v:imagedata r:id="rId14" o:title=""/>
          </v:shape>
        </w:pict>
      </w:r>
    </w:p>
    <w:p w:rsidR="00053C07" w:rsidRDefault="00053C07">
      <w:pPr>
        <w:rPr>
          <w:rFonts w:ascii="仿宋" w:eastAsia="仿宋" w:hAnsi="仿宋" w:cs="宋体"/>
          <w:kern w:val="0"/>
          <w:sz w:val="36"/>
          <w:szCs w:val="36"/>
        </w:rPr>
      </w:pPr>
      <w:r>
        <w:rPr>
          <w:rFonts w:ascii="仿宋" w:eastAsia="仿宋" w:hAnsi="仿宋" w:cs="宋体"/>
          <w:kern w:val="0"/>
          <w:sz w:val="36"/>
          <w:szCs w:val="36"/>
        </w:rPr>
        <w:t xml:space="preserve">    3.</w:t>
      </w:r>
      <w:r>
        <w:t xml:space="preserve"> </w:t>
      </w:r>
      <w:r>
        <w:rPr>
          <w:rFonts w:ascii="仿宋" w:eastAsia="仿宋" w:hAnsi="仿宋" w:cs="宋体" w:hint="eastAsia"/>
          <w:kern w:val="0"/>
          <w:sz w:val="36"/>
          <w:szCs w:val="36"/>
        </w:rPr>
        <w:t>兰桂英，女，蒙古族，乌兰浩特市葛根庙镇哈达那拉嘎查农村妇女。在家庭并不富裕的情况下，兰桂英仍把无人供养的叔伯大娘接到自己家里照顾，这一照顾就是</w:t>
      </w:r>
      <w:r>
        <w:rPr>
          <w:rFonts w:ascii="仿宋" w:eastAsia="仿宋" w:hAnsi="仿宋" w:cs="宋体"/>
          <w:kern w:val="0"/>
          <w:sz w:val="36"/>
          <w:szCs w:val="36"/>
        </w:rPr>
        <w:t>23</w:t>
      </w:r>
      <w:r>
        <w:rPr>
          <w:rFonts w:ascii="仿宋" w:eastAsia="仿宋" w:hAnsi="仿宋" w:cs="宋体" w:hint="eastAsia"/>
          <w:kern w:val="0"/>
          <w:sz w:val="36"/>
          <w:szCs w:val="36"/>
        </w:rPr>
        <w:t>年，直至老人去世。</w:t>
      </w:r>
      <w:r>
        <w:rPr>
          <w:rFonts w:ascii="仿宋" w:eastAsia="仿宋" w:hAnsi="仿宋" w:cs="宋体"/>
          <w:kern w:val="0"/>
          <w:sz w:val="36"/>
          <w:szCs w:val="36"/>
        </w:rPr>
        <w:t xml:space="preserve"> </w:t>
      </w:r>
    </w:p>
    <w:p w:rsidR="00053C07" w:rsidRDefault="00053C07">
      <w:pPr>
        <w:rPr>
          <w:rFonts w:ascii="仿宋" w:eastAsia="仿宋" w:hAnsi="仿宋" w:cs="宋体"/>
          <w:kern w:val="0"/>
          <w:sz w:val="36"/>
          <w:szCs w:val="36"/>
        </w:rPr>
      </w:pPr>
      <w:r w:rsidRPr="00FF2EE7">
        <w:rPr>
          <w:rFonts w:ascii="仿宋" w:eastAsia="仿宋" w:hAnsi="仿宋" w:cs="宋体"/>
          <w:noProof/>
          <w:kern w:val="0"/>
          <w:sz w:val="36"/>
          <w:szCs w:val="36"/>
        </w:rPr>
        <w:pict>
          <v:shape id="_x0000_i1034" type="#_x0000_t75" style="width:415.5pt;height:67.5pt;visibility:visible">
            <v:imagedata r:id="rId15" o:title=""/>
          </v:shape>
        </w:pict>
      </w:r>
    </w:p>
    <w:p w:rsidR="00053C07" w:rsidRDefault="00053C07" w:rsidP="00992453">
      <w:r>
        <w:rPr>
          <w:kern w:val="0"/>
        </w:rPr>
        <w:t xml:space="preserve">     </w:t>
      </w:r>
    </w:p>
    <w:sectPr w:rsidR="00053C07" w:rsidSect="00FE3342">
      <w:headerReference w:type="default" r:id="rId16"/>
      <w:footerReference w:type="even"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07" w:rsidRDefault="00053C07" w:rsidP="00FE3342">
      <w:r>
        <w:separator/>
      </w:r>
    </w:p>
  </w:endnote>
  <w:endnote w:type="continuationSeparator" w:id="0">
    <w:p w:rsidR="00053C07" w:rsidRDefault="00053C07" w:rsidP="00FE3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07" w:rsidRDefault="0005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C07" w:rsidRDefault="00053C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07" w:rsidRDefault="0005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C07" w:rsidRDefault="00053C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07" w:rsidRDefault="00053C07" w:rsidP="00FE3342">
      <w:r>
        <w:separator/>
      </w:r>
    </w:p>
  </w:footnote>
  <w:footnote w:type="continuationSeparator" w:id="0">
    <w:p w:rsidR="00053C07" w:rsidRDefault="00053C07" w:rsidP="00FE3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07" w:rsidRDefault="00053C0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8BD"/>
    <w:rsid w:val="00000AE6"/>
    <w:rsid w:val="00014B9D"/>
    <w:rsid w:val="00017708"/>
    <w:rsid w:val="0002255B"/>
    <w:rsid w:val="00022818"/>
    <w:rsid w:val="000531CE"/>
    <w:rsid w:val="00053C07"/>
    <w:rsid w:val="00074510"/>
    <w:rsid w:val="00091088"/>
    <w:rsid w:val="000B4A5A"/>
    <w:rsid w:val="000E6ABF"/>
    <w:rsid w:val="000F28A9"/>
    <w:rsid w:val="000F6339"/>
    <w:rsid w:val="00142863"/>
    <w:rsid w:val="00146FE1"/>
    <w:rsid w:val="0016374F"/>
    <w:rsid w:val="0017279F"/>
    <w:rsid w:val="001A1F1D"/>
    <w:rsid w:val="002001C0"/>
    <w:rsid w:val="002154C8"/>
    <w:rsid w:val="0022441A"/>
    <w:rsid w:val="00230641"/>
    <w:rsid w:val="00285F47"/>
    <w:rsid w:val="002939D5"/>
    <w:rsid w:val="002A534B"/>
    <w:rsid w:val="002B3DF9"/>
    <w:rsid w:val="002C238B"/>
    <w:rsid w:val="002D32A8"/>
    <w:rsid w:val="002D63BD"/>
    <w:rsid w:val="002F2751"/>
    <w:rsid w:val="002F4BB0"/>
    <w:rsid w:val="00331B71"/>
    <w:rsid w:val="00352C0F"/>
    <w:rsid w:val="00355088"/>
    <w:rsid w:val="003849D5"/>
    <w:rsid w:val="00394C09"/>
    <w:rsid w:val="003A55BE"/>
    <w:rsid w:val="003C66C1"/>
    <w:rsid w:val="003D5086"/>
    <w:rsid w:val="003E56FA"/>
    <w:rsid w:val="003F3865"/>
    <w:rsid w:val="003F7A72"/>
    <w:rsid w:val="004057FC"/>
    <w:rsid w:val="00407083"/>
    <w:rsid w:val="00410ED0"/>
    <w:rsid w:val="004125FD"/>
    <w:rsid w:val="00426059"/>
    <w:rsid w:val="0045623C"/>
    <w:rsid w:val="00471D17"/>
    <w:rsid w:val="0049014E"/>
    <w:rsid w:val="004B1B54"/>
    <w:rsid w:val="004B53F6"/>
    <w:rsid w:val="004C0111"/>
    <w:rsid w:val="004D2CB0"/>
    <w:rsid w:val="004D3994"/>
    <w:rsid w:val="004E7074"/>
    <w:rsid w:val="004F0882"/>
    <w:rsid w:val="004F2BA4"/>
    <w:rsid w:val="00510C99"/>
    <w:rsid w:val="00522055"/>
    <w:rsid w:val="00525C47"/>
    <w:rsid w:val="005774BB"/>
    <w:rsid w:val="005C1207"/>
    <w:rsid w:val="005D3AB2"/>
    <w:rsid w:val="0060066F"/>
    <w:rsid w:val="00612664"/>
    <w:rsid w:val="00612A73"/>
    <w:rsid w:val="00614CF9"/>
    <w:rsid w:val="00614F84"/>
    <w:rsid w:val="00623725"/>
    <w:rsid w:val="00637EBE"/>
    <w:rsid w:val="00641C04"/>
    <w:rsid w:val="006456D1"/>
    <w:rsid w:val="00654F93"/>
    <w:rsid w:val="00681367"/>
    <w:rsid w:val="006825A0"/>
    <w:rsid w:val="006B4ED4"/>
    <w:rsid w:val="006C2E12"/>
    <w:rsid w:val="006C3773"/>
    <w:rsid w:val="006C3AD7"/>
    <w:rsid w:val="006D15E6"/>
    <w:rsid w:val="006D7459"/>
    <w:rsid w:val="006F0A5A"/>
    <w:rsid w:val="006F1E6C"/>
    <w:rsid w:val="0070143A"/>
    <w:rsid w:val="007113A4"/>
    <w:rsid w:val="007137A1"/>
    <w:rsid w:val="00713FD1"/>
    <w:rsid w:val="00732BFF"/>
    <w:rsid w:val="007419FB"/>
    <w:rsid w:val="00750126"/>
    <w:rsid w:val="00760CAF"/>
    <w:rsid w:val="007615CB"/>
    <w:rsid w:val="00767939"/>
    <w:rsid w:val="007903B2"/>
    <w:rsid w:val="00794DE7"/>
    <w:rsid w:val="00795BBE"/>
    <w:rsid w:val="007A2198"/>
    <w:rsid w:val="007A3839"/>
    <w:rsid w:val="007A583B"/>
    <w:rsid w:val="007A5E85"/>
    <w:rsid w:val="007B3705"/>
    <w:rsid w:val="007D1F32"/>
    <w:rsid w:val="007D2ACC"/>
    <w:rsid w:val="008058B6"/>
    <w:rsid w:val="0080710C"/>
    <w:rsid w:val="008473C9"/>
    <w:rsid w:val="0085226D"/>
    <w:rsid w:val="00857C35"/>
    <w:rsid w:val="00861152"/>
    <w:rsid w:val="00861819"/>
    <w:rsid w:val="00862BF8"/>
    <w:rsid w:val="00890B27"/>
    <w:rsid w:val="00892333"/>
    <w:rsid w:val="00895735"/>
    <w:rsid w:val="00896A5F"/>
    <w:rsid w:val="008A7492"/>
    <w:rsid w:val="008A79E1"/>
    <w:rsid w:val="008C3716"/>
    <w:rsid w:val="008E2786"/>
    <w:rsid w:val="008F2619"/>
    <w:rsid w:val="0092135B"/>
    <w:rsid w:val="009905A9"/>
    <w:rsid w:val="00992453"/>
    <w:rsid w:val="009B7222"/>
    <w:rsid w:val="009E5539"/>
    <w:rsid w:val="009E6633"/>
    <w:rsid w:val="00A0634B"/>
    <w:rsid w:val="00A1291B"/>
    <w:rsid w:val="00A14569"/>
    <w:rsid w:val="00A22AA2"/>
    <w:rsid w:val="00A22F2B"/>
    <w:rsid w:val="00A23107"/>
    <w:rsid w:val="00A264CE"/>
    <w:rsid w:val="00A318BD"/>
    <w:rsid w:val="00A333B4"/>
    <w:rsid w:val="00A33755"/>
    <w:rsid w:val="00A438AC"/>
    <w:rsid w:val="00A45E22"/>
    <w:rsid w:val="00A55741"/>
    <w:rsid w:val="00A66E03"/>
    <w:rsid w:val="00A83202"/>
    <w:rsid w:val="00A94EF0"/>
    <w:rsid w:val="00AA06B6"/>
    <w:rsid w:val="00AB2362"/>
    <w:rsid w:val="00AC27F3"/>
    <w:rsid w:val="00AE090C"/>
    <w:rsid w:val="00AE68E8"/>
    <w:rsid w:val="00AF2B13"/>
    <w:rsid w:val="00AF5316"/>
    <w:rsid w:val="00AF5AC5"/>
    <w:rsid w:val="00B23919"/>
    <w:rsid w:val="00B32841"/>
    <w:rsid w:val="00B5069D"/>
    <w:rsid w:val="00B704EA"/>
    <w:rsid w:val="00B751FF"/>
    <w:rsid w:val="00B75678"/>
    <w:rsid w:val="00B76579"/>
    <w:rsid w:val="00B830B9"/>
    <w:rsid w:val="00BC4B23"/>
    <w:rsid w:val="00BC6488"/>
    <w:rsid w:val="00BD2F9B"/>
    <w:rsid w:val="00BD3E51"/>
    <w:rsid w:val="00BE13CF"/>
    <w:rsid w:val="00C103D6"/>
    <w:rsid w:val="00C1430A"/>
    <w:rsid w:val="00C2268D"/>
    <w:rsid w:val="00C34509"/>
    <w:rsid w:val="00C47E7F"/>
    <w:rsid w:val="00C546E9"/>
    <w:rsid w:val="00C555E8"/>
    <w:rsid w:val="00C61BD1"/>
    <w:rsid w:val="00C63A5E"/>
    <w:rsid w:val="00C71F17"/>
    <w:rsid w:val="00C74057"/>
    <w:rsid w:val="00C90EB9"/>
    <w:rsid w:val="00C96B4E"/>
    <w:rsid w:val="00CD6536"/>
    <w:rsid w:val="00CF36A0"/>
    <w:rsid w:val="00D214A6"/>
    <w:rsid w:val="00D31209"/>
    <w:rsid w:val="00D31509"/>
    <w:rsid w:val="00D45A29"/>
    <w:rsid w:val="00D74EC9"/>
    <w:rsid w:val="00D8244B"/>
    <w:rsid w:val="00D849CE"/>
    <w:rsid w:val="00DB4DF6"/>
    <w:rsid w:val="00DD4BC4"/>
    <w:rsid w:val="00DF7016"/>
    <w:rsid w:val="00E04846"/>
    <w:rsid w:val="00E10053"/>
    <w:rsid w:val="00E134B5"/>
    <w:rsid w:val="00E15548"/>
    <w:rsid w:val="00E158F6"/>
    <w:rsid w:val="00E16453"/>
    <w:rsid w:val="00E21F43"/>
    <w:rsid w:val="00E32FAD"/>
    <w:rsid w:val="00E47737"/>
    <w:rsid w:val="00E83DEC"/>
    <w:rsid w:val="00E90AFC"/>
    <w:rsid w:val="00E9255B"/>
    <w:rsid w:val="00EB27B6"/>
    <w:rsid w:val="00EB45FB"/>
    <w:rsid w:val="00EB7865"/>
    <w:rsid w:val="00EE3253"/>
    <w:rsid w:val="00EF2F2A"/>
    <w:rsid w:val="00F05B04"/>
    <w:rsid w:val="00F13606"/>
    <w:rsid w:val="00F43C88"/>
    <w:rsid w:val="00F463DF"/>
    <w:rsid w:val="00F55D18"/>
    <w:rsid w:val="00F62040"/>
    <w:rsid w:val="00F676DE"/>
    <w:rsid w:val="00F74F5E"/>
    <w:rsid w:val="00F75A5A"/>
    <w:rsid w:val="00F801D8"/>
    <w:rsid w:val="00F817DD"/>
    <w:rsid w:val="00F925BD"/>
    <w:rsid w:val="00F92937"/>
    <w:rsid w:val="00F97E81"/>
    <w:rsid w:val="00FA07A4"/>
    <w:rsid w:val="00FC36D8"/>
    <w:rsid w:val="00FE3342"/>
    <w:rsid w:val="00FE5BF1"/>
    <w:rsid w:val="00FE7605"/>
    <w:rsid w:val="00FF0D4C"/>
    <w:rsid w:val="00FF2EE7"/>
    <w:rsid w:val="342645FC"/>
    <w:rsid w:val="591870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4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3342"/>
    <w:rPr>
      <w:sz w:val="18"/>
      <w:szCs w:val="18"/>
    </w:rPr>
  </w:style>
  <w:style w:type="character" w:customStyle="1" w:styleId="BalloonTextChar">
    <w:name w:val="Balloon Text Char"/>
    <w:basedOn w:val="DefaultParagraphFont"/>
    <w:link w:val="BalloonText"/>
    <w:uiPriority w:val="99"/>
    <w:semiHidden/>
    <w:locked/>
    <w:rsid w:val="00FE3342"/>
    <w:rPr>
      <w:rFonts w:ascii="Times New Roman" w:eastAsia="宋体" w:hAnsi="Times New Roman" w:cs="Times New Roman"/>
      <w:sz w:val="18"/>
      <w:szCs w:val="18"/>
    </w:rPr>
  </w:style>
  <w:style w:type="paragraph" w:styleId="Footer">
    <w:name w:val="footer"/>
    <w:basedOn w:val="Normal"/>
    <w:link w:val="FooterChar"/>
    <w:uiPriority w:val="99"/>
    <w:rsid w:val="00FE33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3342"/>
    <w:rPr>
      <w:rFonts w:ascii="Times New Roman" w:eastAsia="宋体" w:hAnsi="Times New Roman" w:cs="Times New Roman"/>
      <w:sz w:val="18"/>
      <w:szCs w:val="18"/>
    </w:rPr>
  </w:style>
  <w:style w:type="paragraph" w:styleId="Header">
    <w:name w:val="header"/>
    <w:basedOn w:val="Normal"/>
    <w:link w:val="HeaderChar"/>
    <w:uiPriority w:val="99"/>
    <w:rsid w:val="00FE33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3342"/>
    <w:rPr>
      <w:rFonts w:ascii="Times New Roman" w:eastAsia="宋体" w:hAnsi="Times New Roman" w:cs="Times New Roman"/>
      <w:sz w:val="18"/>
      <w:szCs w:val="18"/>
    </w:rPr>
  </w:style>
  <w:style w:type="paragraph" w:styleId="NormalWeb">
    <w:name w:val="Normal (Web)"/>
    <w:basedOn w:val="Normal"/>
    <w:uiPriority w:val="99"/>
    <w:rsid w:val="00FE3342"/>
    <w:pPr>
      <w:widowControl/>
      <w:jc w:val="left"/>
    </w:pPr>
    <w:rPr>
      <w:rFonts w:ascii="宋体" w:hAnsi="宋体" w:cs="宋体"/>
      <w:kern w:val="0"/>
      <w:sz w:val="24"/>
    </w:rPr>
  </w:style>
  <w:style w:type="character" w:styleId="PageNumber">
    <w:name w:val="page number"/>
    <w:basedOn w:val="DefaultParagraphFont"/>
    <w:uiPriority w:val="99"/>
    <w:rsid w:val="00FE3342"/>
    <w:rPr>
      <w:rFonts w:cs="Times New Roman"/>
    </w:rPr>
  </w:style>
  <w:style w:type="character" w:styleId="Hyperlink">
    <w:name w:val="Hyperlink"/>
    <w:basedOn w:val="DefaultParagraphFont"/>
    <w:uiPriority w:val="99"/>
    <w:rsid w:val="00FE3342"/>
    <w:rPr>
      <w:rFonts w:cs="Times New Roman"/>
      <w:color w:val="0000FF"/>
      <w:u w:val="single"/>
    </w:rPr>
  </w:style>
  <w:style w:type="paragraph" w:styleId="ListParagraph">
    <w:name w:val="List Paragraph"/>
    <w:basedOn w:val="Normal"/>
    <w:uiPriority w:val="99"/>
    <w:qFormat/>
    <w:rsid w:val="00FE3342"/>
    <w:pPr>
      <w:ind w:firstLineChars="200" w:firstLine="420"/>
    </w:pPr>
  </w:style>
  <w:style w:type="paragraph" w:styleId="NoSpacing">
    <w:name w:val="No Spacing"/>
    <w:uiPriority w:val="99"/>
    <w:qFormat/>
    <w:rsid w:val="00FE3342"/>
    <w:pPr>
      <w:widowControl w:val="0"/>
      <w:jc w:val="both"/>
    </w:pPr>
    <w:rPr>
      <w:rFonts w:ascii="Times New Roman" w:hAnsi="Times New Roman"/>
      <w:szCs w:val="24"/>
    </w:rPr>
  </w:style>
  <w:style w:type="paragraph" w:customStyle="1" w:styleId="p0">
    <w:name w:val="p0"/>
    <w:basedOn w:val="Normal"/>
    <w:uiPriority w:val="99"/>
    <w:rsid w:val="00FE3342"/>
    <w:pPr>
      <w:widowControl/>
    </w:pPr>
    <w:rPr>
      <w:kern w:val="0"/>
      <w:szCs w:val="21"/>
    </w:rPr>
  </w:style>
  <w:style w:type="paragraph" w:customStyle="1" w:styleId="CharCharCharCharCharCharChar">
    <w:name w:val="Char Char Char Char Char Char Char"/>
    <w:basedOn w:val="Normal"/>
    <w:uiPriority w:val="99"/>
    <w:rsid w:val="00FE3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236</Words>
  <Characters>1351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2018年兴安盟5月份“兴安好人榜”候选人名单（10人）</dc:title>
  <dc:subject/>
  <dc:creator>微软用户</dc:creator>
  <cp:keywords/>
  <dc:description/>
  <cp:lastModifiedBy>User</cp:lastModifiedBy>
  <cp:revision>2</cp:revision>
  <cp:lastPrinted>2018-05-11T08:56:00Z</cp:lastPrinted>
  <dcterms:created xsi:type="dcterms:W3CDTF">2018-05-22T01:58:00Z</dcterms:created>
  <dcterms:modified xsi:type="dcterms:W3CDTF">2018-05-22T01:58:00Z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